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8A" w:rsidRDefault="00D26B42" w:rsidP="00CC49C5">
      <w:pPr>
        <w:pStyle w:val="Puesto"/>
        <w:spacing w:before="1" w:line="322" w:lineRule="exact"/>
        <w:jc w:val="center"/>
      </w:pPr>
      <w:r>
        <w:t>MODELO DE CONTRATO DE COMPRAVENTA</w:t>
      </w:r>
    </w:p>
    <w:p w:rsidR="00DA4E8A" w:rsidRDefault="00D26B42" w:rsidP="00CC49C5">
      <w:pPr>
        <w:pStyle w:val="Puesto"/>
        <w:jc w:val="center"/>
      </w:pPr>
      <w:r>
        <w:t>DE UNA BICICLETA USADA ENTRE PARTICULARES</w:t>
      </w:r>
    </w:p>
    <w:p w:rsidR="00DA4E8A" w:rsidRDefault="00DA4E8A" w:rsidP="00CC49C5">
      <w:pPr>
        <w:pStyle w:val="Textoindependiente"/>
        <w:spacing w:before="1"/>
        <w:jc w:val="center"/>
        <w:rPr>
          <w:b/>
          <w:sz w:val="44"/>
        </w:rPr>
      </w:pPr>
    </w:p>
    <w:p w:rsidR="00DA4E8A" w:rsidRDefault="00D26B42">
      <w:pPr>
        <w:pStyle w:val="Textoindependiente"/>
        <w:tabs>
          <w:tab w:val="left" w:pos="4913"/>
          <w:tab w:val="left" w:pos="5770"/>
          <w:tab w:val="left" w:pos="7970"/>
          <w:tab w:val="left" w:pos="9319"/>
        </w:tabs>
        <w:ind w:left="121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F22E2E">
        <w:t>l</w:t>
      </w:r>
      <w:r>
        <w:t xml:space="preserve">   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E8A" w:rsidRDefault="00DA4E8A">
      <w:pPr>
        <w:pStyle w:val="Textoindependiente"/>
        <w:spacing w:before="6"/>
        <w:rPr>
          <w:sz w:val="13"/>
        </w:rPr>
      </w:pPr>
    </w:p>
    <w:p w:rsidR="00DA4E8A" w:rsidRDefault="00D26B42">
      <w:pPr>
        <w:spacing w:before="95"/>
        <w:ind w:left="121"/>
        <w:rPr>
          <w:sz w:val="18"/>
        </w:rPr>
      </w:pPr>
      <w:r>
        <w:rPr>
          <w:b/>
          <w:sz w:val="18"/>
        </w:rPr>
        <w:t>REUNIDOS</w:t>
      </w:r>
      <w:r>
        <w:rPr>
          <w:sz w:val="18"/>
        </w:rPr>
        <w:t>:</w:t>
      </w:r>
    </w:p>
    <w:p w:rsidR="00DA4E8A" w:rsidRDefault="00DA4E8A">
      <w:pPr>
        <w:pStyle w:val="Textoindependiente"/>
        <w:spacing w:before="10"/>
        <w:rPr>
          <w:sz w:val="17"/>
        </w:rPr>
      </w:pPr>
    </w:p>
    <w:p w:rsidR="00DA4E8A" w:rsidRDefault="00D26B42">
      <w:pPr>
        <w:ind w:left="121"/>
        <w:rPr>
          <w:b/>
          <w:sz w:val="18"/>
        </w:rPr>
      </w:pPr>
      <w:r>
        <w:rPr>
          <w:sz w:val="18"/>
        </w:rPr>
        <w:t xml:space="preserve">Como </w:t>
      </w:r>
      <w:r>
        <w:rPr>
          <w:b/>
          <w:sz w:val="18"/>
        </w:rPr>
        <w:t>vendedor</w:t>
      </w:r>
    </w:p>
    <w:p w:rsidR="00DA4E8A" w:rsidRDefault="00F22E2E">
      <w:pPr>
        <w:tabs>
          <w:tab w:val="left" w:pos="8059"/>
          <w:tab w:val="left" w:pos="10586"/>
        </w:tabs>
        <w:spacing w:before="7"/>
        <w:ind w:left="121"/>
        <w:rPr>
          <w:sz w:val="18"/>
        </w:rPr>
      </w:pPr>
      <w:r>
        <w:rPr>
          <w:sz w:val="18"/>
        </w:rPr>
        <w:t>Sr</w:t>
      </w:r>
      <w:r w:rsidR="00D26B42">
        <w:rPr>
          <w:sz w:val="18"/>
        </w:rPr>
        <w:t>/</w:t>
      </w:r>
      <w:r>
        <w:rPr>
          <w:sz w:val="18"/>
        </w:rPr>
        <w:t>Sra.</w:t>
      </w:r>
      <w:r w:rsidR="00D26B42">
        <w:rPr>
          <w:sz w:val="18"/>
          <w:u w:val="single"/>
        </w:rPr>
        <w:t xml:space="preserve"> </w:t>
      </w:r>
      <w:r w:rsidR="00D26B42">
        <w:rPr>
          <w:sz w:val="18"/>
          <w:u w:val="single"/>
        </w:rPr>
        <w:tab/>
      </w:r>
      <w:r w:rsidR="00D26B42">
        <w:rPr>
          <w:sz w:val="18"/>
        </w:rPr>
        <w:t>con</w:t>
      </w:r>
      <w:r>
        <w:rPr>
          <w:sz w:val="18"/>
        </w:rPr>
        <w:t xml:space="preserve">  CI</w:t>
      </w:r>
      <w:r w:rsidR="00D26B42">
        <w:rPr>
          <w:sz w:val="18"/>
        </w:rPr>
        <w:t xml:space="preserve">  </w:t>
      </w:r>
      <w:r w:rsidR="00D26B42">
        <w:rPr>
          <w:spacing w:val="-1"/>
          <w:sz w:val="18"/>
        </w:rPr>
        <w:t xml:space="preserve"> </w:t>
      </w:r>
      <w:r w:rsidR="00D26B42">
        <w:rPr>
          <w:w w:val="99"/>
          <w:sz w:val="18"/>
          <w:u w:val="single"/>
        </w:rPr>
        <w:t xml:space="preserve"> </w:t>
      </w:r>
      <w:r w:rsidR="00D26B42">
        <w:rPr>
          <w:sz w:val="18"/>
          <w:u w:val="single"/>
        </w:rPr>
        <w:tab/>
      </w:r>
    </w:p>
    <w:p w:rsidR="00DA4E8A" w:rsidRDefault="00DA4E8A">
      <w:pPr>
        <w:pStyle w:val="Textoindependiente"/>
        <w:spacing w:before="8"/>
        <w:rPr>
          <w:sz w:val="9"/>
        </w:rPr>
      </w:pPr>
    </w:p>
    <w:p w:rsidR="00DA4E8A" w:rsidRDefault="00D26B42">
      <w:pPr>
        <w:tabs>
          <w:tab w:val="left" w:pos="3523"/>
          <w:tab w:val="left" w:pos="6330"/>
          <w:tab w:val="left" w:pos="8506"/>
          <w:tab w:val="left" w:pos="10699"/>
        </w:tabs>
        <w:spacing w:before="94" w:line="482" w:lineRule="auto"/>
        <w:ind w:left="121" w:right="118" w:hanging="1"/>
        <w:rPr>
          <w:sz w:val="18"/>
        </w:rPr>
      </w:pP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(localidad, calle, número) con</w:t>
      </w:r>
      <w:r>
        <w:rPr>
          <w:spacing w:val="-1"/>
          <w:sz w:val="18"/>
        </w:rPr>
        <w:t xml:space="preserve"> </w:t>
      </w:r>
      <w:r>
        <w:rPr>
          <w:sz w:val="18"/>
        </w:rPr>
        <w:t>teléfono</w:t>
      </w:r>
      <w:r>
        <w:rPr>
          <w:spacing w:val="-4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4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y correo</w:t>
      </w:r>
      <w:r>
        <w:rPr>
          <w:spacing w:val="-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A4E8A" w:rsidRDefault="00D26B42">
      <w:pPr>
        <w:spacing w:line="198" w:lineRule="exact"/>
        <w:ind w:left="121"/>
        <w:rPr>
          <w:b/>
          <w:sz w:val="18"/>
        </w:rPr>
      </w:pPr>
      <w:r>
        <w:rPr>
          <w:sz w:val="18"/>
        </w:rPr>
        <w:t xml:space="preserve">Como </w:t>
      </w:r>
      <w:r>
        <w:rPr>
          <w:b/>
          <w:sz w:val="18"/>
        </w:rPr>
        <w:t>comprador</w:t>
      </w:r>
    </w:p>
    <w:p w:rsidR="00DA4E8A" w:rsidRDefault="00F22E2E">
      <w:pPr>
        <w:tabs>
          <w:tab w:val="left" w:pos="8102"/>
          <w:tab w:val="left" w:pos="10634"/>
        </w:tabs>
        <w:spacing w:before="4"/>
        <w:ind w:left="121"/>
        <w:rPr>
          <w:sz w:val="18"/>
        </w:rPr>
      </w:pPr>
      <w:r>
        <w:rPr>
          <w:sz w:val="18"/>
        </w:rPr>
        <w:t>Sr/</w:t>
      </w:r>
      <w:r>
        <w:rPr>
          <w:sz w:val="18"/>
        </w:rPr>
        <w:t>Sra.</w:t>
      </w:r>
      <w:r>
        <w:rPr>
          <w:sz w:val="18"/>
          <w:u w:val="single"/>
        </w:rPr>
        <w:t xml:space="preserve"> </w:t>
      </w:r>
      <w:r w:rsidR="00D26B42">
        <w:rPr>
          <w:sz w:val="18"/>
          <w:u w:val="single"/>
        </w:rPr>
        <w:t xml:space="preserve"> </w:t>
      </w:r>
      <w:r w:rsidR="00D26B42">
        <w:rPr>
          <w:sz w:val="18"/>
          <w:u w:val="single"/>
        </w:rPr>
        <w:tab/>
      </w:r>
      <w:r w:rsidR="00D26B42">
        <w:rPr>
          <w:sz w:val="18"/>
        </w:rPr>
        <w:t>con</w:t>
      </w:r>
      <w:r w:rsidR="00D26B42">
        <w:rPr>
          <w:spacing w:val="-3"/>
          <w:sz w:val="18"/>
        </w:rPr>
        <w:t xml:space="preserve"> </w:t>
      </w:r>
      <w:r>
        <w:rPr>
          <w:spacing w:val="-3"/>
          <w:sz w:val="18"/>
        </w:rPr>
        <w:t>CI</w:t>
      </w:r>
      <w:r w:rsidR="00D26B42">
        <w:rPr>
          <w:sz w:val="18"/>
        </w:rPr>
        <w:t xml:space="preserve">  </w:t>
      </w:r>
      <w:r w:rsidR="00D26B42">
        <w:rPr>
          <w:spacing w:val="1"/>
          <w:sz w:val="18"/>
        </w:rPr>
        <w:t xml:space="preserve"> </w:t>
      </w:r>
      <w:r w:rsidR="00D26B42">
        <w:rPr>
          <w:w w:val="99"/>
          <w:sz w:val="18"/>
          <w:u w:val="single"/>
        </w:rPr>
        <w:t xml:space="preserve"> </w:t>
      </w:r>
      <w:r w:rsidR="00D26B42">
        <w:rPr>
          <w:sz w:val="18"/>
          <w:u w:val="single"/>
        </w:rPr>
        <w:tab/>
      </w:r>
    </w:p>
    <w:p w:rsidR="00DA4E8A" w:rsidRDefault="00DA4E8A">
      <w:pPr>
        <w:pStyle w:val="Textoindependiente"/>
        <w:spacing w:before="10"/>
        <w:rPr>
          <w:sz w:val="9"/>
        </w:rPr>
      </w:pPr>
    </w:p>
    <w:p w:rsidR="00DA4E8A" w:rsidRDefault="00D26B42">
      <w:pPr>
        <w:tabs>
          <w:tab w:val="left" w:pos="3523"/>
          <w:tab w:val="left" w:pos="6330"/>
          <w:tab w:val="left" w:pos="8506"/>
          <w:tab w:val="left" w:pos="10699"/>
        </w:tabs>
        <w:spacing w:before="95" w:line="477" w:lineRule="auto"/>
        <w:ind w:left="121" w:right="118"/>
        <w:rPr>
          <w:sz w:val="18"/>
        </w:rPr>
      </w:pP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localidad, calle, número) con</w:t>
      </w:r>
      <w:r>
        <w:rPr>
          <w:spacing w:val="-1"/>
          <w:sz w:val="18"/>
        </w:rPr>
        <w:t xml:space="preserve"> </w:t>
      </w:r>
      <w:r>
        <w:rPr>
          <w:sz w:val="18"/>
        </w:rPr>
        <w:t>teléfono</w:t>
      </w:r>
      <w:r>
        <w:rPr>
          <w:spacing w:val="-4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4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y correo</w:t>
      </w:r>
      <w:r>
        <w:rPr>
          <w:spacing w:val="-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A4E8A" w:rsidRDefault="00D26B42">
      <w:pPr>
        <w:spacing w:before="4"/>
        <w:ind w:left="121"/>
        <w:rPr>
          <w:sz w:val="18"/>
        </w:rPr>
      </w:pPr>
      <w:r>
        <w:rPr>
          <w:sz w:val="18"/>
        </w:rPr>
        <w:t>Ambas partes se reconoces mutuamente plena capacidad para celebrar el presente contrato de acuerdo con las siguientes</w:t>
      </w:r>
    </w:p>
    <w:p w:rsidR="00DA4E8A" w:rsidRDefault="00DA4E8A">
      <w:pPr>
        <w:pStyle w:val="Textoindependiente"/>
        <w:rPr>
          <w:sz w:val="20"/>
        </w:rPr>
      </w:pPr>
    </w:p>
    <w:p w:rsidR="00DA4E8A" w:rsidRDefault="00DA4E8A">
      <w:pPr>
        <w:pStyle w:val="Textoindependiente"/>
        <w:spacing w:before="8"/>
        <w:rPr>
          <w:sz w:val="15"/>
        </w:rPr>
      </w:pPr>
    </w:p>
    <w:p w:rsidR="00DA4E8A" w:rsidRDefault="00D26B42">
      <w:pPr>
        <w:pStyle w:val="Ttulo1"/>
        <w:spacing w:line="477" w:lineRule="auto"/>
        <w:ind w:right="4731" w:firstLine="4591"/>
      </w:pPr>
      <w:r>
        <w:t>CLÁUSULAS                                            PRIMERA – IDENTIFICACIÓN DE LA BICICLETA USADA</w:t>
      </w:r>
    </w:p>
    <w:p w:rsidR="00DA4E8A" w:rsidRDefault="00D26B42">
      <w:pPr>
        <w:spacing w:line="164" w:lineRule="exact"/>
        <w:ind w:left="121"/>
        <w:rPr>
          <w:b/>
          <w:sz w:val="18"/>
        </w:rPr>
      </w:pPr>
      <w:r>
        <w:rPr>
          <w:b/>
          <w:sz w:val="18"/>
        </w:rPr>
        <w:t>Por el presente contrato, las partes acuerdan la compraventa de la bicicleta usada que se describe a continuación:</w:t>
      </w:r>
    </w:p>
    <w:p w:rsidR="00DA4E8A" w:rsidRDefault="00DA4E8A">
      <w:pPr>
        <w:pStyle w:val="Textoindependiente"/>
        <w:rPr>
          <w:b/>
          <w:sz w:val="20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2"/>
          <w:tab w:val="left" w:pos="10271"/>
        </w:tabs>
        <w:spacing w:before="0"/>
        <w:rPr>
          <w:b/>
          <w:sz w:val="20"/>
        </w:rPr>
      </w:pPr>
      <w:r>
        <w:rPr>
          <w:b/>
          <w:sz w:val="20"/>
        </w:rPr>
        <w:t>Tipo de 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bicicleta: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leader="underscore" w:pos="8221"/>
          <w:tab w:val="left" w:pos="10271"/>
        </w:tabs>
        <w:ind w:left="241" w:hanging="121"/>
        <w:rPr>
          <w:b/>
          <w:sz w:val="20"/>
        </w:rPr>
      </w:pPr>
      <w:r>
        <w:rPr>
          <w:b/>
          <w:sz w:val="20"/>
        </w:rPr>
        <w:t xml:space="preserve">Marca: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9"/>
        <w:rPr>
          <w:b/>
          <w:sz w:val="11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leader="underscore" w:pos="8221"/>
          <w:tab w:val="left" w:pos="10271"/>
        </w:tabs>
        <w:ind w:left="241" w:hanging="121"/>
        <w:rPr>
          <w:b/>
          <w:sz w:val="20"/>
        </w:rPr>
      </w:pPr>
      <w:r>
        <w:rPr>
          <w:b/>
          <w:sz w:val="20"/>
        </w:rPr>
        <w:t>M</w:t>
      </w:r>
      <w:r>
        <w:rPr>
          <w:b/>
          <w:sz w:val="20"/>
        </w:rPr>
        <w:t xml:space="preserve">odelo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1"/>
          <w:tab w:val="left" w:pos="10271"/>
        </w:tabs>
        <w:rPr>
          <w:b/>
          <w:sz w:val="20"/>
        </w:rPr>
      </w:pPr>
      <w:r>
        <w:rPr>
          <w:b/>
          <w:sz w:val="20"/>
        </w:rPr>
        <w:t xml:space="preserve">Color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1"/>
          <w:tab w:val="left" w:pos="10271"/>
        </w:tabs>
        <w:rPr>
          <w:b/>
          <w:sz w:val="20"/>
        </w:rPr>
      </w:pPr>
      <w:r>
        <w:rPr>
          <w:b/>
          <w:sz w:val="20"/>
        </w:rPr>
        <w:t xml:space="preserve">Extras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9"/>
        <w:rPr>
          <w:b/>
          <w:sz w:val="11"/>
        </w:rPr>
      </w:pPr>
    </w:p>
    <w:p w:rsidR="00DA4E8A" w:rsidRDefault="00F22E2E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1"/>
          <w:tab w:val="left" w:pos="10271"/>
        </w:tabs>
        <w:rPr>
          <w:b/>
          <w:sz w:val="20"/>
        </w:rPr>
      </w:pPr>
      <w:r>
        <w:rPr>
          <w:b/>
          <w:sz w:val="20"/>
        </w:rPr>
        <w:t>Número</w:t>
      </w:r>
      <w:r w:rsidR="00D26B42">
        <w:rPr>
          <w:b/>
          <w:sz w:val="20"/>
        </w:rPr>
        <w:t xml:space="preserve"> del</w:t>
      </w:r>
      <w:r w:rsidR="00D26B42">
        <w:rPr>
          <w:b/>
          <w:spacing w:val="-14"/>
          <w:sz w:val="20"/>
        </w:rPr>
        <w:t xml:space="preserve"> </w:t>
      </w:r>
      <w:r w:rsidR="00D26B42">
        <w:rPr>
          <w:b/>
          <w:sz w:val="20"/>
        </w:rPr>
        <w:t xml:space="preserve">bastidor </w:t>
      </w:r>
      <w:r w:rsidR="00D26B42">
        <w:rPr>
          <w:b/>
          <w:sz w:val="20"/>
        </w:rPr>
        <w:tab/>
      </w:r>
      <w:r w:rsidR="00D26B42">
        <w:rPr>
          <w:b/>
          <w:w w:val="99"/>
          <w:sz w:val="20"/>
          <w:u w:val="single"/>
        </w:rPr>
        <w:t xml:space="preserve"> </w:t>
      </w:r>
      <w:r w:rsidR="00D26B42"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7"/>
          <w:tab w:val="left" w:leader="underscore" w:pos="8221"/>
          <w:tab w:val="left" w:pos="10271"/>
        </w:tabs>
        <w:ind w:left="246" w:hanging="126"/>
        <w:rPr>
          <w:b/>
          <w:sz w:val="20"/>
        </w:rPr>
      </w:pPr>
      <w:r>
        <w:rPr>
          <w:b/>
          <w:sz w:val="20"/>
        </w:rPr>
        <w:t xml:space="preserve">Antigüedad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11"/>
        <w:rPr>
          <w:b/>
          <w:sz w:val="11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pos="3325"/>
          <w:tab w:val="left" w:pos="8109"/>
          <w:tab w:val="left" w:pos="10271"/>
        </w:tabs>
        <w:rPr>
          <w:b/>
          <w:sz w:val="20"/>
        </w:rPr>
      </w:pPr>
      <w:r>
        <w:rPr>
          <w:b/>
          <w:sz w:val="20"/>
        </w:rPr>
        <w:t>Talla de la bicicleta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cm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9"/>
        <w:rPr>
          <w:b/>
          <w:sz w:val="11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2"/>
          <w:tab w:val="left" w:pos="10271"/>
        </w:tabs>
        <w:rPr>
          <w:b/>
          <w:sz w:val="20"/>
        </w:rPr>
      </w:pPr>
      <w:r>
        <w:rPr>
          <w:b/>
          <w:sz w:val="20"/>
        </w:rPr>
        <w:t>Talla de 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cubierta: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2"/>
        <w:rPr>
          <w:b/>
          <w:sz w:val="20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pos="3325"/>
        </w:tabs>
        <w:spacing w:before="0" w:line="322" w:lineRule="exact"/>
        <w:ind w:left="241" w:hanging="121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cuadro:</w:t>
      </w:r>
      <w:r>
        <w:rPr>
          <w:b/>
          <w:sz w:val="20"/>
        </w:rPr>
        <w:tab/>
      </w:r>
      <w:r>
        <w:rPr>
          <w:sz w:val="28"/>
        </w:rPr>
        <w:t xml:space="preserve">□ </w:t>
      </w:r>
      <w:r>
        <w:rPr>
          <w:sz w:val="20"/>
        </w:rPr>
        <w:t xml:space="preserve">Acero </w:t>
      </w:r>
      <w:r>
        <w:rPr>
          <w:sz w:val="28"/>
        </w:rPr>
        <w:t xml:space="preserve">□ </w:t>
      </w:r>
      <w:r>
        <w:rPr>
          <w:sz w:val="20"/>
        </w:rPr>
        <w:t xml:space="preserve">Aluminio </w:t>
      </w:r>
      <w:r>
        <w:rPr>
          <w:sz w:val="28"/>
        </w:rPr>
        <w:t xml:space="preserve">□ </w:t>
      </w:r>
      <w:r>
        <w:rPr>
          <w:sz w:val="20"/>
        </w:rPr>
        <w:t xml:space="preserve">Carbón </w:t>
      </w:r>
      <w:r>
        <w:rPr>
          <w:sz w:val="28"/>
        </w:rPr>
        <w:t xml:space="preserve">□ </w:t>
      </w:r>
      <w:r>
        <w:rPr>
          <w:sz w:val="20"/>
        </w:rPr>
        <w:t xml:space="preserve">Titán </w:t>
      </w:r>
      <w:r>
        <w:rPr>
          <w:sz w:val="28"/>
        </w:rPr>
        <w:t>□</w:t>
      </w:r>
      <w:r>
        <w:rPr>
          <w:spacing w:val="48"/>
          <w:sz w:val="28"/>
        </w:rPr>
        <w:t xml:space="preserve"> </w:t>
      </w:r>
      <w:r>
        <w:rPr>
          <w:sz w:val="20"/>
        </w:rPr>
        <w:t>n/a</w:t>
      </w: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pos="3325"/>
          <w:tab w:val="left" w:pos="6423"/>
        </w:tabs>
        <w:spacing w:before="0"/>
        <w:rPr>
          <w:sz w:val="20"/>
        </w:rPr>
      </w:pPr>
      <w:r>
        <w:rPr>
          <w:b/>
          <w:sz w:val="20"/>
        </w:rPr>
        <w:t>Cambio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marchas</w:t>
      </w:r>
      <w:r>
        <w:rPr>
          <w:b/>
          <w:sz w:val="20"/>
        </w:rPr>
        <w:tab/>
      </w:r>
      <w:r>
        <w:rPr>
          <w:b/>
          <w:sz w:val="28"/>
        </w:rPr>
        <w:t xml:space="preserve">□ </w:t>
      </w:r>
      <w:r>
        <w:rPr>
          <w:b/>
          <w:sz w:val="20"/>
        </w:rPr>
        <w:t xml:space="preserve">No </w:t>
      </w:r>
      <w:r>
        <w:rPr>
          <w:sz w:val="20"/>
        </w:rPr>
        <w:t xml:space="preserve">o </w:t>
      </w:r>
      <w:r>
        <w:rPr>
          <w:b/>
          <w:sz w:val="28"/>
        </w:rPr>
        <w:t>□</w:t>
      </w:r>
      <w:r>
        <w:rPr>
          <w:b/>
          <w:spacing w:val="-49"/>
          <w:sz w:val="28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Velocidades: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Tipo:</w:t>
      </w:r>
      <w:r>
        <w:rPr>
          <w:spacing w:val="-1"/>
          <w:sz w:val="20"/>
        </w:rPr>
        <w:t xml:space="preserve"> </w:t>
      </w:r>
      <w:r>
        <w:rPr>
          <w:sz w:val="28"/>
        </w:rPr>
        <w:t>□</w:t>
      </w:r>
      <w:r>
        <w:rPr>
          <w:spacing w:val="-24"/>
          <w:sz w:val="28"/>
        </w:rPr>
        <w:t xml:space="preserve"> </w:t>
      </w:r>
      <w:r>
        <w:rPr>
          <w:sz w:val="20"/>
        </w:rPr>
        <w:t>cambio</w:t>
      </w:r>
      <w:r>
        <w:rPr>
          <w:spacing w:val="-3"/>
          <w:sz w:val="20"/>
        </w:rPr>
        <w:t xml:space="preserve"> </w:t>
      </w:r>
      <w:r>
        <w:rPr>
          <w:sz w:val="20"/>
        </w:rPr>
        <w:t>externo</w:t>
      </w:r>
      <w:r>
        <w:rPr>
          <w:spacing w:val="-3"/>
          <w:sz w:val="20"/>
        </w:rPr>
        <w:t xml:space="preserve"> </w:t>
      </w:r>
      <w:r>
        <w:rPr>
          <w:sz w:val="28"/>
        </w:rPr>
        <w:t>□</w:t>
      </w:r>
      <w:r>
        <w:rPr>
          <w:spacing w:val="-24"/>
          <w:sz w:val="28"/>
        </w:rPr>
        <w:t xml:space="preserve"> </w:t>
      </w:r>
      <w:r>
        <w:rPr>
          <w:sz w:val="20"/>
        </w:rPr>
        <w:t>cambio</w:t>
      </w:r>
      <w:r>
        <w:rPr>
          <w:spacing w:val="-3"/>
          <w:sz w:val="20"/>
        </w:rPr>
        <w:t xml:space="preserve"> </w:t>
      </w:r>
      <w:r>
        <w:rPr>
          <w:sz w:val="20"/>
        </w:rPr>
        <w:t>interno</w:t>
      </w: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leader="underscore" w:pos="8222"/>
          <w:tab w:val="left" w:pos="10271"/>
        </w:tabs>
        <w:spacing w:before="228"/>
        <w:ind w:left="241" w:hanging="121"/>
        <w:rPr>
          <w:b/>
          <w:sz w:val="20"/>
        </w:rPr>
      </w:pPr>
      <w:r>
        <w:rPr>
          <w:b/>
          <w:sz w:val="20"/>
        </w:rPr>
        <w:t>Marca y modelo del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cambio: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leader="underscore" w:pos="8222"/>
          <w:tab w:val="left" w:pos="10271"/>
        </w:tabs>
        <w:ind w:left="241" w:hanging="121"/>
        <w:rPr>
          <w:b/>
          <w:sz w:val="20"/>
        </w:rPr>
      </w:pPr>
      <w:r>
        <w:rPr>
          <w:b/>
          <w:sz w:val="20"/>
        </w:rPr>
        <w:t>Marca y modelo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frenos: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spacing w:before="9"/>
        <w:rPr>
          <w:b/>
          <w:sz w:val="11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2"/>
          <w:tab w:val="left" w:leader="underscore" w:pos="8222"/>
          <w:tab w:val="left" w:pos="10271"/>
        </w:tabs>
        <w:ind w:left="241" w:hanging="121"/>
        <w:rPr>
          <w:b/>
          <w:sz w:val="20"/>
        </w:rPr>
      </w:pPr>
      <w:r>
        <w:rPr>
          <w:b/>
          <w:sz w:val="20"/>
        </w:rPr>
        <w:t>Marca y modelo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horquilla: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1"/>
          <w:tab w:val="left" w:pos="10271"/>
        </w:tabs>
        <w:rPr>
          <w:b/>
          <w:sz w:val="20"/>
        </w:rPr>
      </w:pPr>
      <w:r>
        <w:rPr>
          <w:b/>
          <w:sz w:val="20"/>
        </w:rPr>
        <w:t>otros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detalles: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pStyle w:val="Textoindependiente"/>
        <w:rPr>
          <w:b/>
          <w:sz w:val="12"/>
        </w:rPr>
      </w:pPr>
    </w:p>
    <w:p w:rsidR="00DA4E8A" w:rsidRDefault="00D26B42">
      <w:pPr>
        <w:pStyle w:val="Prrafodelista"/>
        <w:numPr>
          <w:ilvl w:val="0"/>
          <w:numId w:val="1"/>
        </w:numPr>
        <w:tabs>
          <w:tab w:val="left" w:pos="244"/>
          <w:tab w:val="left" w:leader="underscore" w:pos="8222"/>
          <w:tab w:val="left" w:pos="10271"/>
        </w:tabs>
        <w:rPr>
          <w:b/>
          <w:sz w:val="20"/>
        </w:rPr>
      </w:pPr>
      <w:r>
        <w:rPr>
          <w:b/>
          <w:sz w:val="20"/>
        </w:rPr>
        <w:t>Defectos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existentes: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A4E8A" w:rsidRDefault="00DA4E8A">
      <w:pPr>
        <w:rPr>
          <w:sz w:val="20"/>
        </w:rPr>
        <w:sectPr w:rsidR="00DA4E8A">
          <w:headerReference w:type="default" r:id="rId8"/>
          <w:type w:val="continuous"/>
          <w:pgSz w:w="11900" w:h="16840"/>
          <w:pgMar w:top="1840" w:right="580" w:bottom="280" w:left="500" w:header="715" w:footer="720" w:gutter="0"/>
          <w:cols w:space="720"/>
        </w:sectPr>
      </w:pPr>
    </w:p>
    <w:p w:rsidR="00DA4E8A" w:rsidRDefault="00D26B42">
      <w:pPr>
        <w:pStyle w:val="Ttulo1"/>
      </w:pPr>
      <w:r>
        <w:lastRenderedPageBreak/>
        <w:t>SEGUNDA – PAGO DEL PRECIO Y ENTREGA DE LA BICICLETA.</w:t>
      </w:r>
    </w:p>
    <w:p w:rsidR="00DA4E8A" w:rsidRDefault="00DA4E8A">
      <w:pPr>
        <w:pStyle w:val="Textoindependiente"/>
        <w:spacing w:before="2"/>
        <w:rPr>
          <w:b/>
        </w:rPr>
      </w:pPr>
    </w:p>
    <w:p w:rsidR="00DA4E8A" w:rsidRDefault="00D26B42">
      <w:pPr>
        <w:pStyle w:val="Textoindependiente"/>
        <w:tabs>
          <w:tab w:val="left" w:pos="7236"/>
        </w:tabs>
        <w:spacing w:before="1"/>
        <w:ind w:left="121" w:right="555"/>
      </w:pPr>
      <w:r>
        <w:t>El precio de la compraventa</w:t>
      </w:r>
      <w:r>
        <w:rPr>
          <w:spacing w:val="-7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Euros, sin incluir los impuestos correspondientes que serán a cargo del</w:t>
      </w:r>
      <w:r>
        <w:rPr>
          <w:spacing w:val="-9"/>
        </w:rPr>
        <w:t xml:space="preserve"> </w:t>
      </w:r>
      <w:r>
        <w:t>comprador*.</w:t>
      </w:r>
    </w:p>
    <w:p w:rsidR="00DA4E8A" w:rsidRDefault="00DA4E8A">
      <w:pPr>
        <w:pStyle w:val="Textoindependiente"/>
        <w:spacing w:before="10"/>
        <w:rPr>
          <w:sz w:val="21"/>
        </w:rPr>
      </w:pPr>
    </w:p>
    <w:p w:rsidR="00DA4E8A" w:rsidRDefault="00D26B42">
      <w:pPr>
        <w:pStyle w:val="Textoindependiente"/>
        <w:spacing w:before="1"/>
        <w:ind w:left="121" w:right="614"/>
      </w:pPr>
      <w:r>
        <w:t>El pago del precio s</w:t>
      </w:r>
      <w:r w:rsidR="00CC49C5">
        <w:t xml:space="preserve">e realizará del siguiente </w:t>
      </w:r>
      <w:bookmarkStart w:id="0" w:name="_GoBack"/>
      <w:bookmarkEnd w:id="0"/>
      <w:r w:rsidR="001B4744">
        <w:t>modo:</w:t>
      </w:r>
      <w:r w:rsidR="00CC49C5">
        <w:t xml:space="preserve"> Detalla  el modo de pago  si es  en  efectivo  en transferencia  bancaria:</w:t>
      </w:r>
    </w:p>
    <w:p w:rsidR="00DA4E8A" w:rsidRDefault="00DA4E8A">
      <w:pPr>
        <w:pStyle w:val="Textoindependiente"/>
        <w:spacing w:before="10"/>
        <w:rPr>
          <w:sz w:val="21"/>
        </w:rPr>
      </w:pPr>
    </w:p>
    <w:p w:rsidR="00DA4E8A" w:rsidRDefault="00D26B42">
      <w:pPr>
        <w:pStyle w:val="Prrafodelista"/>
        <w:numPr>
          <w:ilvl w:val="1"/>
          <w:numId w:val="1"/>
        </w:numPr>
        <w:tabs>
          <w:tab w:val="left" w:pos="1053"/>
          <w:tab w:val="left" w:pos="4740"/>
          <w:tab w:val="left" w:pos="8102"/>
        </w:tabs>
        <w:spacing w:before="1"/>
        <w:ind w:hanging="136"/>
      </w:pPr>
      <w:r>
        <w:t>Entrega en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acto: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22E2E">
        <w:t>$.</w:t>
      </w:r>
    </w:p>
    <w:p w:rsidR="00DA4E8A" w:rsidRDefault="00DA4E8A">
      <w:pPr>
        <w:pStyle w:val="Textoindependiente"/>
      </w:pPr>
    </w:p>
    <w:p w:rsidR="00DA4E8A" w:rsidRDefault="00CC49C5">
      <w:pPr>
        <w:pStyle w:val="Prrafodelista"/>
        <w:numPr>
          <w:ilvl w:val="1"/>
          <w:numId w:val="1"/>
        </w:numPr>
        <w:tabs>
          <w:tab w:val="left" w:pos="1053"/>
          <w:tab w:val="left" w:pos="4741"/>
          <w:tab w:val="left" w:pos="8102"/>
        </w:tabs>
        <w:spacing w:before="0"/>
        <w:ind w:hanging="136"/>
      </w:pPr>
      <w:r>
        <w:t>Abono:</w:t>
      </w:r>
      <w:r w:rsidR="00D26B42">
        <w:tab/>
      </w:r>
      <w:r w:rsidR="00D26B42">
        <w:rPr>
          <w:u w:val="single"/>
        </w:rPr>
        <w:t xml:space="preserve"> </w:t>
      </w:r>
      <w:r w:rsidR="00D26B42">
        <w:rPr>
          <w:u w:val="single"/>
        </w:rPr>
        <w:tab/>
      </w:r>
      <w:r w:rsidR="00F22E2E">
        <w:t>$.</w:t>
      </w:r>
    </w:p>
    <w:p w:rsidR="00DA4E8A" w:rsidRDefault="00DA4E8A">
      <w:pPr>
        <w:pStyle w:val="Textoindependiente"/>
      </w:pPr>
    </w:p>
    <w:p w:rsidR="00DA4E8A" w:rsidRDefault="00CC49C5">
      <w:pPr>
        <w:pStyle w:val="Prrafodelista"/>
        <w:numPr>
          <w:ilvl w:val="1"/>
          <w:numId w:val="1"/>
        </w:numPr>
        <w:tabs>
          <w:tab w:val="left" w:pos="1050"/>
          <w:tab w:val="left" w:pos="2617"/>
          <w:tab w:val="left" w:pos="4740"/>
          <w:tab w:val="left" w:pos="8102"/>
        </w:tabs>
        <w:spacing w:before="0"/>
        <w:ind w:left="1049" w:hanging="133"/>
      </w:pPr>
      <w:r>
        <w:t>Pago Total</w:t>
      </w:r>
      <w:r w:rsidR="00D26B42">
        <w:tab/>
        <w:t>:</w:t>
      </w:r>
      <w:r w:rsidR="00D26B42">
        <w:tab/>
      </w:r>
      <w:r w:rsidR="00D26B42">
        <w:rPr>
          <w:u w:val="single"/>
        </w:rPr>
        <w:t xml:space="preserve"> </w:t>
      </w:r>
      <w:r w:rsidR="00D26B42">
        <w:rPr>
          <w:u w:val="single"/>
        </w:rPr>
        <w:tab/>
      </w:r>
      <w:r w:rsidR="00F22E2E">
        <w:t>$.</w:t>
      </w:r>
    </w:p>
    <w:p w:rsidR="00DA4E8A" w:rsidRDefault="00DA4E8A">
      <w:pPr>
        <w:pStyle w:val="Textoindependiente"/>
        <w:rPr>
          <w:sz w:val="24"/>
        </w:rPr>
      </w:pPr>
    </w:p>
    <w:p w:rsidR="00DA4E8A" w:rsidRDefault="00DA4E8A">
      <w:pPr>
        <w:pStyle w:val="Textoindependiente"/>
        <w:rPr>
          <w:sz w:val="20"/>
        </w:rPr>
      </w:pPr>
    </w:p>
    <w:p w:rsidR="00DA4E8A" w:rsidRDefault="00D26B42">
      <w:pPr>
        <w:pStyle w:val="Textoindependiente"/>
        <w:ind w:left="121"/>
      </w:pPr>
      <w:r>
        <w:t>La entrega de la posesión de la bicicleta se efectúa/efe</w:t>
      </w:r>
      <w:r>
        <w:t>ctuará (marcar la casilla que corresponda):</w:t>
      </w:r>
    </w:p>
    <w:p w:rsidR="00DA4E8A" w:rsidRDefault="00DA4E8A">
      <w:pPr>
        <w:pStyle w:val="Textoindependiente"/>
      </w:pPr>
    </w:p>
    <w:p w:rsidR="00DA4E8A" w:rsidRDefault="00D26B42">
      <w:pPr>
        <w:pStyle w:val="Textoindependiente"/>
        <w:tabs>
          <w:tab w:val="left" w:pos="3109"/>
        </w:tabs>
        <w:ind w:left="493"/>
      </w:pPr>
      <w:r>
        <w:t xml:space="preserve"> </w:t>
      </w:r>
      <w:r w:rsidR="00F22E2E"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acto</w:t>
      </w:r>
      <w:r>
        <w:tab/>
      </w:r>
      <w:r>
        <w:t xml:space="preserve"> en el momento del pago total del precio</w:t>
      </w:r>
      <w:r>
        <w:rPr>
          <w:spacing w:val="-10"/>
        </w:rPr>
        <w:t xml:space="preserve"> </w:t>
      </w:r>
      <w:r>
        <w:t>pactado.</w:t>
      </w:r>
    </w:p>
    <w:p w:rsidR="00DA4E8A" w:rsidRDefault="00DA4E8A">
      <w:pPr>
        <w:pStyle w:val="Textoindependiente"/>
        <w:rPr>
          <w:sz w:val="24"/>
        </w:rPr>
      </w:pPr>
    </w:p>
    <w:p w:rsidR="00DA4E8A" w:rsidRDefault="00DA4E8A">
      <w:pPr>
        <w:pStyle w:val="Textoindependiente"/>
        <w:spacing w:before="9"/>
        <w:rPr>
          <w:sz w:val="19"/>
        </w:rPr>
      </w:pPr>
    </w:p>
    <w:p w:rsidR="00DA4E8A" w:rsidRDefault="00D26B42">
      <w:pPr>
        <w:pStyle w:val="Ttulo1"/>
      </w:pPr>
      <w:r>
        <w:t>-TERCERA – DECLARACIONES</w:t>
      </w:r>
    </w:p>
    <w:p w:rsidR="00DA4E8A" w:rsidRDefault="00DA4E8A">
      <w:pPr>
        <w:pStyle w:val="Textoindependiente"/>
        <w:spacing w:before="3"/>
        <w:rPr>
          <w:b/>
        </w:rPr>
      </w:pPr>
    </w:p>
    <w:p w:rsidR="00DA4E8A" w:rsidRDefault="00D26B42">
      <w:pPr>
        <w:pStyle w:val="Textoindependiente"/>
        <w:ind w:left="121" w:right="186"/>
      </w:pPr>
      <w:r>
        <w:t xml:space="preserve">La parte vendedora declara ser propietaria exclusiva de la bicicleta, propiedad que transmite por el presente acto a la parte compradora sin cargas o pagos pendientes de ningún tipo y que el </w:t>
      </w:r>
      <w:r w:rsidR="00F22E2E">
        <w:t>vehículo</w:t>
      </w:r>
      <w:r>
        <w:t xml:space="preserve"> cumple todos los requisitos legal y reglamentariamente e</w:t>
      </w:r>
      <w:r>
        <w:t xml:space="preserve">stablecidos para que circule por vías </w:t>
      </w:r>
      <w:r w:rsidR="00F22E2E">
        <w:t>públicas</w:t>
      </w:r>
      <w:r>
        <w:t xml:space="preserve"> y que el </w:t>
      </w:r>
      <w:r w:rsidR="00F22E2E">
        <w:t>vehículo</w:t>
      </w:r>
      <w:r>
        <w:t xml:space="preserve"> responde a todas las características enunciadas en la cláusula</w:t>
      </w:r>
      <w:r>
        <w:rPr>
          <w:spacing w:val="-6"/>
        </w:rPr>
        <w:t xml:space="preserve"> </w:t>
      </w:r>
      <w:r>
        <w:t>primera.</w:t>
      </w:r>
    </w:p>
    <w:p w:rsidR="00DA4E8A" w:rsidRDefault="00DA4E8A">
      <w:pPr>
        <w:pStyle w:val="Textoindependiente"/>
        <w:rPr>
          <w:sz w:val="24"/>
        </w:rPr>
      </w:pPr>
    </w:p>
    <w:p w:rsidR="00DA4E8A" w:rsidRDefault="00DA4E8A">
      <w:pPr>
        <w:pStyle w:val="Textoindependiente"/>
        <w:spacing w:before="8"/>
        <w:rPr>
          <w:sz w:val="19"/>
        </w:rPr>
      </w:pPr>
    </w:p>
    <w:p w:rsidR="00DA4E8A" w:rsidRDefault="00D26B42">
      <w:pPr>
        <w:pStyle w:val="Ttulo1"/>
        <w:numPr>
          <w:ilvl w:val="0"/>
          <w:numId w:val="1"/>
        </w:numPr>
        <w:tabs>
          <w:tab w:val="left" w:pos="259"/>
        </w:tabs>
        <w:ind w:left="258" w:hanging="138"/>
      </w:pPr>
      <w:r>
        <w:t>CUARTA – VICIOS</w:t>
      </w:r>
      <w:r>
        <w:rPr>
          <w:spacing w:val="-9"/>
        </w:rPr>
        <w:t xml:space="preserve"> </w:t>
      </w:r>
      <w:r>
        <w:t>OCULTOS</w:t>
      </w:r>
    </w:p>
    <w:p w:rsidR="00DA4E8A" w:rsidRDefault="00D26B42" w:rsidP="00F22E2E">
      <w:pPr>
        <w:pStyle w:val="Textoindependiente"/>
        <w:spacing w:before="4"/>
        <w:ind w:left="121" w:right="357"/>
        <w:rPr>
          <w:sz w:val="24"/>
        </w:rPr>
      </w:pPr>
      <w:r>
        <w:t xml:space="preserve">Caso de encontrar algún vicio oculto, el vendedor responderá dentro de los </w:t>
      </w:r>
      <w:r w:rsidR="00F22E2E">
        <w:t>treinta primeros días</w:t>
      </w:r>
      <w:r>
        <w:t xml:space="preserve"> siguientes al de la fecha de suscripción de este contrato</w:t>
      </w:r>
      <w:r w:rsidR="00F22E2E">
        <w:t>.</w:t>
      </w:r>
    </w:p>
    <w:p w:rsidR="00DA4E8A" w:rsidRDefault="00DA4E8A">
      <w:pPr>
        <w:pStyle w:val="Textoindependiente"/>
        <w:spacing w:before="9"/>
        <w:rPr>
          <w:sz w:val="19"/>
        </w:rPr>
      </w:pPr>
    </w:p>
    <w:p w:rsidR="00DA4E8A" w:rsidRDefault="00D26B42">
      <w:pPr>
        <w:pStyle w:val="Textoindependiente"/>
        <w:spacing w:before="1"/>
        <w:ind w:left="121" w:right="919"/>
      </w:pPr>
      <w:r>
        <w:t xml:space="preserve">En cuyos términos queda redactado este contrato, en el cual sus otorgantes </w:t>
      </w:r>
      <w:r>
        <w:t>se afirman y ratifican, firmándolo por duplicado y a un solo efecto, en la ciudad u fecha en el encabezamiento expresadas.</w:t>
      </w:r>
    </w:p>
    <w:p w:rsidR="00CC49C5" w:rsidRDefault="00CC49C5">
      <w:pPr>
        <w:pStyle w:val="Textoindependiente"/>
        <w:spacing w:before="1"/>
        <w:ind w:left="121" w:right="919"/>
      </w:pPr>
    </w:p>
    <w:p w:rsidR="00CC49C5" w:rsidRPr="001B4744" w:rsidRDefault="00CC49C5" w:rsidP="00CC49C5">
      <w:pPr>
        <w:pStyle w:val="Ttulo1"/>
        <w:numPr>
          <w:ilvl w:val="0"/>
          <w:numId w:val="1"/>
        </w:numPr>
        <w:tabs>
          <w:tab w:val="left" w:pos="259"/>
        </w:tabs>
        <w:spacing w:before="203"/>
        <w:ind w:left="121" w:right="155" w:hanging="138"/>
        <w:jc w:val="both"/>
        <w:rPr>
          <w:sz w:val="18"/>
        </w:rPr>
      </w:pPr>
      <w:r>
        <w:t>QUINTA – SOBRE LOS  CONFLICTOS DERIVADOS  DEL PRESENTE  CONTRATO.</w:t>
      </w:r>
    </w:p>
    <w:p w:rsidR="00CC49C5" w:rsidRDefault="001B4744" w:rsidP="00525614">
      <w:pPr>
        <w:pStyle w:val="Ttulo1"/>
        <w:numPr>
          <w:ilvl w:val="0"/>
          <w:numId w:val="1"/>
        </w:numPr>
        <w:tabs>
          <w:tab w:val="left" w:pos="259"/>
        </w:tabs>
        <w:spacing w:before="203"/>
        <w:ind w:left="121" w:right="155" w:hanging="138"/>
        <w:jc w:val="both"/>
      </w:pPr>
      <w:r>
        <w:t xml:space="preserve">En caso  de   existir controversia, las  dos partes  acuerdan acudir  al </w:t>
      </w:r>
      <w:r>
        <w:t>El Centro de Arbitraje y Mediación de la Cámara de Comercio de Quito (CAM)</w:t>
      </w:r>
      <w:r>
        <w:t xml:space="preserve"> que </w:t>
      </w:r>
      <w:r>
        <w:t xml:space="preserve"> presta los servicios de Arbitraje y Mediación como una alternativa confiable, independiente y ágil para la resolución de conflictos. </w:t>
      </w:r>
    </w:p>
    <w:p w:rsidR="00DA4E8A" w:rsidRDefault="00DA4E8A">
      <w:pPr>
        <w:pStyle w:val="Textoindependiente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2"/>
        <w:gridCol w:w="4800"/>
      </w:tblGrid>
      <w:tr w:rsidR="00DA4E8A">
        <w:trPr>
          <w:trHeight w:val="1264"/>
        </w:trPr>
        <w:tc>
          <w:tcPr>
            <w:tcW w:w="5772" w:type="dxa"/>
          </w:tcPr>
          <w:p w:rsidR="00DA4E8A" w:rsidRDefault="00D26B42">
            <w:pPr>
              <w:pStyle w:val="TableParagraph"/>
              <w:spacing w:line="248" w:lineRule="exact"/>
              <w:ind w:left="1961" w:right="1951"/>
              <w:rPr>
                <w:b/>
              </w:rPr>
            </w:pPr>
            <w:r>
              <w:rPr>
                <w:b/>
              </w:rPr>
              <w:t>EL COMPRADOR</w:t>
            </w:r>
          </w:p>
          <w:p w:rsidR="00DA4E8A" w:rsidRDefault="00D26B42">
            <w:pPr>
              <w:pStyle w:val="TableParagraph"/>
              <w:spacing w:before="1"/>
              <w:ind w:left="1957" w:right="1951"/>
            </w:pPr>
            <w:r>
              <w:t>(Firma)</w:t>
            </w:r>
          </w:p>
        </w:tc>
        <w:tc>
          <w:tcPr>
            <w:tcW w:w="4800" w:type="dxa"/>
          </w:tcPr>
          <w:p w:rsidR="00DA4E8A" w:rsidRDefault="00D26B42">
            <w:pPr>
              <w:pStyle w:val="TableParagraph"/>
              <w:spacing w:line="248" w:lineRule="exact"/>
              <w:ind w:left="1585" w:right="1575"/>
              <w:rPr>
                <w:b/>
              </w:rPr>
            </w:pPr>
            <w:r>
              <w:rPr>
                <w:b/>
              </w:rPr>
              <w:t>EL VENDEDOR</w:t>
            </w:r>
          </w:p>
          <w:p w:rsidR="00DA4E8A" w:rsidRDefault="00D26B42">
            <w:pPr>
              <w:pStyle w:val="TableParagraph"/>
              <w:spacing w:before="1"/>
              <w:ind w:left="1583" w:right="1575"/>
            </w:pPr>
            <w:r>
              <w:t>(Firma)</w:t>
            </w:r>
          </w:p>
        </w:tc>
      </w:tr>
      <w:tr w:rsidR="00DA4E8A">
        <w:trPr>
          <w:trHeight w:val="1012"/>
        </w:trPr>
        <w:tc>
          <w:tcPr>
            <w:tcW w:w="5772" w:type="dxa"/>
          </w:tcPr>
          <w:p w:rsidR="00DA4E8A" w:rsidRDefault="00D26B42">
            <w:pPr>
              <w:pStyle w:val="TableParagraph"/>
              <w:spacing w:line="250" w:lineRule="exact"/>
              <w:ind w:left="1857"/>
              <w:jc w:val="left"/>
            </w:pPr>
            <w:r>
              <w:t>Nombre del firmante:</w:t>
            </w:r>
          </w:p>
        </w:tc>
        <w:tc>
          <w:tcPr>
            <w:tcW w:w="4800" w:type="dxa"/>
          </w:tcPr>
          <w:p w:rsidR="00DA4E8A" w:rsidRDefault="00D26B42">
            <w:pPr>
              <w:pStyle w:val="TableParagraph"/>
              <w:spacing w:line="250" w:lineRule="exact"/>
              <w:jc w:val="left"/>
            </w:pPr>
            <w:r>
              <w:t>Nombre del firmante</w:t>
            </w:r>
          </w:p>
        </w:tc>
      </w:tr>
    </w:tbl>
    <w:p w:rsidR="00DA4E8A" w:rsidRDefault="00DA4E8A">
      <w:pPr>
        <w:pStyle w:val="Textoindependiente"/>
        <w:rPr>
          <w:sz w:val="24"/>
        </w:rPr>
      </w:pPr>
    </w:p>
    <w:p w:rsidR="00CC49C5" w:rsidRDefault="00CC49C5" w:rsidP="00CC49C5">
      <w:pPr>
        <w:pStyle w:val="Textoindependiente"/>
        <w:spacing w:before="8"/>
        <w:rPr>
          <w:sz w:val="19"/>
        </w:rPr>
      </w:pPr>
    </w:p>
    <w:p w:rsidR="00DA4E8A" w:rsidRPr="00CC49C5" w:rsidRDefault="00DA4E8A" w:rsidP="008F672A">
      <w:pPr>
        <w:pStyle w:val="Ttulo1"/>
        <w:numPr>
          <w:ilvl w:val="0"/>
          <w:numId w:val="1"/>
        </w:numPr>
        <w:tabs>
          <w:tab w:val="left" w:pos="259"/>
        </w:tabs>
        <w:spacing w:before="203"/>
        <w:ind w:left="121" w:right="155" w:hanging="138"/>
        <w:jc w:val="both"/>
        <w:rPr>
          <w:sz w:val="18"/>
        </w:rPr>
      </w:pPr>
    </w:p>
    <w:sectPr w:rsidR="00DA4E8A" w:rsidRPr="00CC49C5">
      <w:pgSz w:w="11900" w:h="16840"/>
      <w:pgMar w:top="1840" w:right="580" w:bottom="280" w:left="5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42" w:rsidRDefault="00D26B42">
      <w:r>
        <w:separator/>
      </w:r>
    </w:p>
  </w:endnote>
  <w:endnote w:type="continuationSeparator" w:id="0">
    <w:p w:rsidR="00D26B42" w:rsidRDefault="00D2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42" w:rsidRDefault="00D26B42">
      <w:r>
        <w:separator/>
      </w:r>
    </w:p>
  </w:footnote>
  <w:footnote w:type="continuationSeparator" w:id="0">
    <w:p w:rsidR="00D26B42" w:rsidRDefault="00D2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8A" w:rsidRPr="00BE471D" w:rsidRDefault="00CC49C5" w:rsidP="00BE471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937260" cy="9752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isegura  final  to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2" t="15631" r="29954" b="23484"/>
                  <a:stretch/>
                </pic:blipFill>
                <pic:spPr bwMode="auto">
                  <a:xfrm>
                    <a:off x="0" y="0"/>
                    <a:ext cx="953311" cy="99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915"/>
    <w:multiLevelType w:val="hybridMultilevel"/>
    <w:tmpl w:val="3DFAFAF6"/>
    <w:lvl w:ilvl="0" w:tplc="7D0C9750">
      <w:numFmt w:val="bullet"/>
      <w:lvlText w:val="-"/>
      <w:lvlJc w:val="left"/>
      <w:pPr>
        <w:ind w:left="243" w:hanging="123"/>
      </w:pPr>
      <w:rPr>
        <w:rFonts w:hint="default"/>
        <w:b/>
        <w:bCs/>
        <w:w w:val="99"/>
        <w:lang w:val="es-ES" w:eastAsia="en-US" w:bidi="ar-SA"/>
      </w:rPr>
    </w:lvl>
    <w:lvl w:ilvl="1" w:tplc="854AE4A8">
      <w:numFmt w:val="bullet"/>
      <w:lvlText w:val="-"/>
      <w:lvlJc w:val="left"/>
      <w:pPr>
        <w:ind w:left="1052" w:hanging="13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B75A8416">
      <w:numFmt w:val="bullet"/>
      <w:lvlText w:val="•"/>
      <w:lvlJc w:val="left"/>
      <w:pPr>
        <w:ind w:left="2144" w:hanging="135"/>
      </w:pPr>
      <w:rPr>
        <w:rFonts w:hint="default"/>
        <w:lang w:val="es-ES" w:eastAsia="en-US" w:bidi="ar-SA"/>
      </w:rPr>
    </w:lvl>
    <w:lvl w:ilvl="3" w:tplc="C3B0F336">
      <w:numFmt w:val="bullet"/>
      <w:lvlText w:val="•"/>
      <w:lvlJc w:val="left"/>
      <w:pPr>
        <w:ind w:left="3228" w:hanging="135"/>
      </w:pPr>
      <w:rPr>
        <w:rFonts w:hint="default"/>
        <w:lang w:val="es-ES" w:eastAsia="en-US" w:bidi="ar-SA"/>
      </w:rPr>
    </w:lvl>
    <w:lvl w:ilvl="4" w:tplc="EBB65ABE">
      <w:numFmt w:val="bullet"/>
      <w:lvlText w:val="•"/>
      <w:lvlJc w:val="left"/>
      <w:pPr>
        <w:ind w:left="4313" w:hanging="135"/>
      </w:pPr>
      <w:rPr>
        <w:rFonts w:hint="default"/>
        <w:lang w:val="es-ES" w:eastAsia="en-US" w:bidi="ar-SA"/>
      </w:rPr>
    </w:lvl>
    <w:lvl w:ilvl="5" w:tplc="93DA98E0">
      <w:numFmt w:val="bullet"/>
      <w:lvlText w:val="•"/>
      <w:lvlJc w:val="left"/>
      <w:pPr>
        <w:ind w:left="5397" w:hanging="135"/>
      </w:pPr>
      <w:rPr>
        <w:rFonts w:hint="default"/>
        <w:lang w:val="es-ES" w:eastAsia="en-US" w:bidi="ar-SA"/>
      </w:rPr>
    </w:lvl>
    <w:lvl w:ilvl="6" w:tplc="6BD6910E">
      <w:numFmt w:val="bullet"/>
      <w:lvlText w:val="•"/>
      <w:lvlJc w:val="left"/>
      <w:pPr>
        <w:ind w:left="6482" w:hanging="135"/>
      </w:pPr>
      <w:rPr>
        <w:rFonts w:hint="default"/>
        <w:lang w:val="es-ES" w:eastAsia="en-US" w:bidi="ar-SA"/>
      </w:rPr>
    </w:lvl>
    <w:lvl w:ilvl="7" w:tplc="42A65CD8">
      <w:numFmt w:val="bullet"/>
      <w:lvlText w:val="•"/>
      <w:lvlJc w:val="left"/>
      <w:pPr>
        <w:ind w:left="7566" w:hanging="135"/>
      </w:pPr>
      <w:rPr>
        <w:rFonts w:hint="default"/>
        <w:lang w:val="es-ES" w:eastAsia="en-US" w:bidi="ar-SA"/>
      </w:rPr>
    </w:lvl>
    <w:lvl w:ilvl="8" w:tplc="5824E9D6">
      <w:numFmt w:val="bullet"/>
      <w:lvlText w:val="•"/>
      <w:lvlJc w:val="left"/>
      <w:pPr>
        <w:ind w:left="8651" w:hanging="13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A"/>
    <w:rsid w:val="001B4744"/>
    <w:rsid w:val="00BE471D"/>
    <w:rsid w:val="00CC49C5"/>
    <w:rsid w:val="00D26B42"/>
    <w:rsid w:val="00DA4E8A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1C1299-23A3-4285-97FF-0483EEF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12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3"/>
      <w:ind w:left="243" w:hanging="123"/>
    </w:pPr>
  </w:style>
  <w:style w:type="paragraph" w:customStyle="1" w:styleId="TableParagraph">
    <w:name w:val="Table Paragraph"/>
    <w:basedOn w:val="Normal"/>
    <w:uiPriority w:val="1"/>
    <w:qFormat/>
    <w:pPr>
      <w:ind w:left="140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F22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E2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E2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D447-09A8-4ECC-9179-BE94CA1A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\376\377\000c\000o\000n\000t\000r\000a\000t\000o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\376\377\000c\000o\000n\000t\000r\000a\000t\000o</dc:title>
  <dc:creator>\376\377\000b\000i\000c\000i\000c\000l\000e\000t\000a\000s\000.\000e\000s</dc:creator>
  <cp:lastModifiedBy>UserWin</cp:lastModifiedBy>
  <cp:revision>2</cp:revision>
  <dcterms:created xsi:type="dcterms:W3CDTF">2020-09-12T14:00:00Z</dcterms:created>
  <dcterms:modified xsi:type="dcterms:W3CDTF">2020-09-12T14:00:00Z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2009-07-02T00:00:00Z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2020-09-12T00:00:00Z</vt:filetime>
  </property>
</Properties>
</file>